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EA" w:rsidRDefault="00CF76EA" w:rsidP="00994EAB">
      <w:pPr>
        <w:spacing w:before="100" w:beforeAutospacing="1"/>
        <w:ind w:firstLine="0"/>
        <w:rPr>
          <w:szCs w:val="20"/>
          <w:lang w:eastAsia="ar-SA"/>
        </w:rPr>
      </w:pPr>
      <w:bookmarkStart w:id="0" w:name="_GoBack"/>
      <w:bookmarkEnd w:id="0"/>
      <w:r>
        <w:rPr>
          <w:szCs w:val="20"/>
          <w:lang w:eastAsia="ar-SA"/>
        </w:rPr>
        <w:t>Опубликовано в информационном бюллетене «</w:t>
      </w:r>
      <w:proofErr w:type="spellStart"/>
      <w:r>
        <w:rPr>
          <w:szCs w:val="20"/>
          <w:lang w:eastAsia="ar-SA"/>
        </w:rPr>
        <w:t>Шунгенский</w:t>
      </w:r>
      <w:proofErr w:type="spellEnd"/>
      <w:r>
        <w:rPr>
          <w:szCs w:val="20"/>
          <w:lang w:eastAsia="ar-SA"/>
        </w:rPr>
        <w:t xml:space="preserve"> вестник» от 12.09.2019 г. №.27</w:t>
      </w:r>
    </w:p>
    <w:p w:rsidR="00994EAB" w:rsidRDefault="00994EAB" w:rsidP="00994EAB">
      <w:pPr>
        <w:ind w:firstLine="709"/>
        <w:jc w:val="center"/>
        <w:rPr>
          <w:szCs w:val="20"/>
          <w:lang w:eastAsia="ar-SA"/>
        </w:rPr>
      </w:pPr>
    </w:p>
    <w:p w:rsidR="00994EAB" w:rsidRDefault="005B7E75" w:rsidP="00A5052C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994EAB">
        <w:rPr>
          <w:rFonts w:cs="Arial"/>
          <w:b/>
          <w:bCs/>
          <w:kern w:val="28"/>
          <w:sz w:val="32"/>
          <w:szCs w:val="32"/>
        </w:rPr>
        <w:t>СОВЕТ ДЕПУТАТОВ</w:t>
      </w:r>
      <w:r w:rsidR="00DC5B03" w:rsidRPr="00994EAB">
        <w:rPr>
          <w:rFonts w:cs="Arial"/>
          <w:b/>
          <w:bCs/>
          <w:kern w:val="28"/>
          <w:sz w:val="32"/>
          <w:szCs w:val="32"/>
        </w:rPr>
        <w:t xml:space="preserve"> </w:t>
      </w:r>
    </w:p>
    <w:p w:rsidR="00A5052C" w:rsidRDefault="005B7E75" w:rsidP="00A5052C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994EAB">
        <w:rPr>
          <w:rFonts w:cs="Arial"/>
          <w:b/>
          <w:bCs/>
          <w:kern w:val="28"/>
          <w:sz w:val="32"/>
          <w:szCs w:val="32"/>
        </w:rPr>
        <w:t>ШУНГЕНСКОГО СЕЛЬКОГО ПОСЕЛЕНИЯ</w:t>
      </w:r>
    </w:p>
    <w:p w:rsidR="00A5052C" w:rsidRDefault="005B7E75" w:rsidP="00A5052C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994EAB">
        <w:rPr>
          <w:rFonts w:cs="Arial"/>
          <w:b/>
          <w:bCs/>
          <w:kern w:val="28"/>
          <w:sz w:val="32"/>
          <w:szCs w:val="32"/>
        </w:rPr>
        <w:t xml:space="preserve">КОСТРОМСКОГО МУНИЦИПАЛЬНОГО РАЙОНА </w:t>
      </w:r>
    </w:p>
    <w:p w:rsidR="005B7E75" w:rsidRPr="00994EAB" w:rsidRDefault="005B7E75" w:rsidP="00A5052C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994EAB">
        <w:rPr>
          <w:rFonts w:cs="Arial"/>
          <w:b/>
          <w:bCs/>
          <w:kern w:val="28"/>
          <w:sz w:val="32"/>
          <w:szCs w:val="32"/>
        </w:rPr>
        <w:t>КОСТРОМСКОЙ ОБЛАСТИ</w:t>
      </w:r>
    </w:p>
    <w:p w:rsidR="00994EAB" w:rsidRPr="00994EAB" w:rsidRDefault="00994EAB" w:rsidP="00A5052C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</w:p>
    <w:p w:rsidR="00994EAB" w:rsidRPr="00994EAB" w:rsidRDefault="005B7E75" w:rsidP="00A5052C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994EAB">
        <w:rPr>
          <w:rFonts w:cs="Arial"/>
          <w:b/>
          <w:bCs/>
          <w:kern w:val="28"/>
          <w:sz w:val="32"/>
          <w:szCs w:val="32"/>
        </w:rPr>
        <w:t>РЕШЕНИЕ</w:t>
      </w:r>
    </w:p>
    <w:p w:rsidR="00994EAB" w:rsidRPr="00994EAB" w:rsidRDefault="005B7E75" w:rsidP="00A5052C">
      <w:pPr>
        <w:ind w:firstLine="0"/>
        <w:jc w:val="center"/>
        <w:rPr>
          <w:rFonts w:cs="Arial"/>
          <w:b/>
          <w:bCs/>
          <w:kern w:val="28"/>
          <w:sz w:val="32"/>
          <w:szCs w:val="28"/>
        </w:rPr>
      </w:pPr>
      <w:r w:rsidRPr="00994EAB">
        <w:rPr>
          <w:rFonts w:cs="Arial"/>
          <w:b/>
          <w:bCs/>
          <w:kern w:val="28"/>
          <w:sz w:val="32"/>
          <w:szCs w:val="28"/>
        </w:rPr>
        <w:t>от «29» августа 2019г. № 22</w:t>
      </w:r>
    </w:p>
    <w:p w:rsidR="00994EAB" w:rsidRDefault="00994EAB" w:rsidP="00A5052C">
      <w:pPr>
        <w:ind w:firstLine="0"/>
        <w:rPr>
          <w:szCs w:val="28"/>
          <w:lang w:eastAsia="ar-SA"/>
        </w:rPr>
      </w:pPr>
    </w:p>
    <w:p w:rsidR="005B7E75" w:rsidRPr="00994EAB" w:rsidRDefault="005B7E75" w:rsidP="00A5052C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C9763F">
        <w:rPr>
          <w:szCs w:val="28"/>
          <w:lang w:eastAsia="ar-SA"/>
        </w:rPr>
        <w:t xml:space="preserve"> </w:t>
      </w:r>
      <w:r w:rsidRPr="00994EAB">
        <w:rPr>
          <w:rFonts w:cs="Arial"/>
          <w:b/>
          <w:bCs/>
          <w:kern w:val="28"/>
          <w:sz w:val="32"/>
          <w:szCs w:val="32"/>
        </w:rPr>
        <w:t>О ПОРЯДКЕ И УСЛОВИЯХ ПРЕДОСТАВЛЕНИЯ В АРЕНДУ СУБЪЕКТАМ МАЛОМ И СРЕДНЕГО ПРЕДПРИНИМАТЕЛЬСТВА МУНИЦИПАЛЬНОГО ИМУЩЕСТВА ШУНГЕНСКОГО СЕЛЬСКОГО ПОСЕЛЕНИЯ КОСТРОМСКОГО</w:t>
      </w:r>
      <w:r w:rsidR="00B4099E" w:rsidRPr="00994EAB">
        <w:rPr>
          <w:rFonts w:cs="Arial"/>
          <w:b/>
          <w:bCs/>
          <w:kern w:val="28"/>
          <w:sz w:val="32"/>
          <w:szCs w:val="32"/>
        </w:rPr>
        <w:t xml:space="preserve"> </w:t>
      </w:r>
      <w:r w:rsidRPr="00994EAB">
        <w:rPr>
          <w:rFonts w:cs="Arial"/>
          <w:b/>
          <w:bCs/>
          <w:kern w:val="28"/>
          <w:sz w:val="32"/>
          <w:szCs w:val="32"/>
        </w:rPr>
        <w:t>МУНИЦИПАЛЬНОГО РАЙОНА</w:t>
      </w:r>
      <w:r w:rsidR="00B4099E" w:rsidRPr="00994EAB">
        <w:rPr>
          <w:rFonts w:cs="Arial"/>
          <w:b/>
          <w:bCs/>
          <w:kern w:val="28"/>
          <w:sz w:val="32"/>
          <w:szCs w:val="32"/>
        </w:rPr>
        <w:t xml:space="preserve"> </w:t>
      </w:r>
      <w:r w:rsidRPr="00994EAB">
        <w:rPr>
          <w:rFonts w:cs="Arial"/>
          <w:b/>
          <w:bCs/>
          <w:kern w:val="28"/>
          <w:sz w:val="32"/>
          <w:szCs w:val="32"/>
        </w:rPr>
        <w:t>КОСТРОМСКОЙ ОБЛАСТИ</w:t>
      </w:r>
    </w:p>
    <w:p w:rsidR="00994EAB" w:rsidRPr="00994EAB" w:rsidRDefault="00994EAB" w:rsidP="00994EAB">
      <w:pPr>
        <w:ind w:firstLine="709"/>
        <w:jc w:val="center"/>
        <w:rPr>
          <w:rFonts w:cs="Arial"/>
          <w:b/>
          <w:bCs/>
          <w:kern w:val="28"/>
          <w:sz w:val="32"/>
          <w:szCs w:val="32"/>
        </w:rPr>
      </w:pPr>
    </w:p>
    <w:p w:rsidR="005B7E75" w:rsidRPr="00C9763F" w:rsidRDefault="005B7E75" w:rsidP="00994EAB">
      <w:pPr>
        <w:pStyle w:val="ConsPlusNormal"/>
        <w:widowControl/>
        <w:ind w:firstLine="709"/>
        <w:jc w:val="both"/>
        <w:rPr>
          <w:rFonts w:ascii="Arial" w:hAnsi="Arial"/>
        </w:rPr>
      </w:pPr>
      <w:r w:rsidRPr="00C9763F">
        <w:rPr>
          <w:rFonts w:ascii="Arial" w:hAnsi="Arial"/>
        </w:rPr>
        <w:t xml:space="preserve">В соответствии с Федеральным </w:t>
      </w:r>
      <w:hyperlink r:id="rId6" w:history="1">
        <w:r w:rsidRPr="00C9763F">
          <w:rPr>
            <w:rFonts w:ascii="Arial" w:hAnsi="Arial"/>
          </w:rPr>
          <w:t>законом</w:t>
        </w:r>
      </w:hyperlink>
      <w:r w:rsidRPr="00C9763F">
        <w:rPr>
          <w:rFonts w:ascii="Arial" w:hAnsi="Arial"/>
        </w:rPr>
        <w:t xml:space="preserve"> от </w:t>
      </w:r>
      <w:hyperlink r:id="rId7" w:tgtFrame="Logical" w:history="1">
        <w:r w:rsidRPr="00994EAB">
          <w:rPr>
            <w:rStyle w:val="a5"/>
            <w:rFonts w:ascii="Arial" w:hAnsi="Arial"/>
          </w:rPr>
          <w:t>24 июля 2007 года N 209-ФЗ</w:t>
        </w:r>
      </w:hyperlink>
      <w:r w:rsidRPr="00C9763F">
        <w:rPr>
          <w:rFonts w:ascii="Arial" w:hAnsi="Arial"/>
        </w:rPr>
        <w:t xml:space="preserve"> "О развитии малого и среднего предпринимательства в Российской Федерации", </w:t>
      </w:r>
      <w:hyperlink r:id="rId8" w:history="1">
        <w:r w:rsidRPr="00C9763F">
          <w:rPr>
            <w:rFonts w:ascii="Arial" w:hAnsi="Arial"/>
          </w:rPr>
          <w:t>Законом</w:t>
        </w:r>
      </w:hyperlink>
      <w:r w:rsidRPr="00C9763F">
        <w:rPr>
          <w:rFonts w:ascii="Arial" w:hAnsi="Arial"/>
        </w:rPr>
        <w:t xml:space="preserve"> Костромской области от </w:t>
      </w:r>
      <w:hyperlink r:id="rId9" w:tgtFrame="Logical" w:history="1">
        <w:r w:rsidRPr="00994EAB">
          <w:rPr>
            <w:rStyle w:val="a5"/>
            <w:rFonts w:ascii="Arial" w:hAnsi="Arial"/>
          </w:rPr>
          <w:t>26 мая 2008 года N 318-4-ЗКО</w:t>
        </w:r>
      </w:hyperlink>
      <w:r w:rsidRPr="00C9763F">
        <w:rPr>
          <w:rFonts w:ascii="Arial" w:hAnsi="Arial"/>
        </w:rPr>
        <w:t xml:space="preserve"> "О развитии малого и среднего предпринимательства на территории Костромской области" Собрание депутатов решило:</w:t>
      </w:r>
    </w:p>
    <w:p w:rsidR="005B7E75" w:rsidRPr="00C9763F" w:rsidRDefault="005B7E75" w:rsidP="00994EAB">
      <w:pPr>
        <w:pStyle w:val="ConsPlusNormal"/>
        <w:widowControl/>
        <w:ind w:firstLine="709"/>
        <w:jc w:val="both"/>
        <w:rPr>
          <w:rFonts w:ascii="Arial" w:hAnsi="Arial"/>
        </w:rPr>
      </w:pPr>
      <w:proofErr w:type="gramStart"/>
      <w:r w:rsidRPr="00C9763F">
        <w:rPr>
          <w:rFonts w:ascii="Arial" w:hAnsi="Arial"/>
        </w:rPr>
        <w:t xml:space="preserve">1.Утвердить прилагаемое </w:t>
      </w:r>
      <w:hyperlink w:anchor="P49" w:history="1">
        <w:r w:rsidRPr="00C9763F">
          <w:rPr>
            <w:rFonts w:ascii="Arial" w:hAnsi="Arial"/>
          </w:rPr>
          <w:t>Положение</w:t>
        </w:r>
      </w:hyperlink>
      <w:r w:rsidRPr="00C9763F">
        <w:rPr>
          <w:rFonts w:ascii="Arial" w:hAnsi="Arial"/>
        </w:rPr>
        <w:t xml:space="preserve"> о порядке и условиях предоставления в аренду субъектам малого и среднего предпринимательства муниципального имущества </w:t>
      </w:r>
      <w:proofErr w:type="spellStart"/>
      <w:r w:rsidRPr="00C9763F">
        <w:rPr>
          <w:rFonts w:ascii="Arial" w:hAnsi="Arial"/>
        </w:rPr>
        <w:t>Шунгенского</w:t>
      </w:r>
      <w:proofErr w:type="spellEnd"/>
      <w:r w:rsidRPr="00C9763F">
        <w:rPr>
          <w:rFonts w:ascii="Arial" w:hAnsi="Arial"/>
        </w:rPr>
        <w:t xml:space="preserve"> сельского поселения Костромского муниципального района Костромской области, включенного в перечень муниципального имущества </w:t>
      </w:r>
      <w:proofErr w:type="spellStart"/>
      <w:r w:rsidRPr="00C9763F">
        <w:rPr>
          <w:rFonts w:ascii="Arial" w:hAnsi="Arial"/>
        </w:rPr>
        <w:t>Шунгенского</w:t>
      </w:r>
      <w:proofErr w:type="spellEnd"/>
      <w:r w:rsidRPr="00C9763F">
        <w:rPr>
          <w:rFonts w:ascii="Arial" w:hAnsi="Arial"/>
        </w:rPr>
        <w:t xml:space="preserve"> сельского поселения, подлежащего передаче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proofErr w:type="gramEnd"/>
    </w:p>
    <w:p w:rsidR="005B7E75" w:rsidRPr="00C9763F" w:rsidRDefault="00B4099E" w:rsidP="00994EAB">
      <w:pPr>
        <w:pStyle w:val="ConsPlusNormal"/>
        <w:widowControl/>
        <w:ind w:firstLine="709"/>
        <w:jc w:val="both"/>
        <w:rPr>
          <w:rFonts w:ascii="Arial" w:hAnsi="Arial"/>
        </w:rPr>
      </w:pPr>
      <w:r w:rsidRPr="00C9763F">
        <w:rPr>
          <w:rFonts w:ascii="Arial" w:hAnsi="Arial"/>
        </w:rPr>
        <w:t>2.</w:t>
      </w:r>
      <w:proofErr w:type="gramStart"/>
      <w:r w:rsidR="005B7E75" w:rsidRPr="00C9763F">
        <w:rPr>
          <w:rFonts w:ascii="Arial" w:hAnsi="Arial"/>
        </w:rPr>
        <w:t>Контроль за</w:t>
      </w:r>
      <w:proofErr w:type="gramEnd"/>
      <w:r w:rsidR="005B7E75" w:rsidRPr="00C9763F">
        <w:rPr>
          <w:rFonts w:ascii="Arial" w:hAnsi="Arial"/>
        </w:rPr>
        <w:t xml:space="preserve"> исполнением настоящего решения оставляю за собой.</w:t>
      </w:r>
    </w:p>
    <w:p w:rsidR="005B7E75" w:rsidRPr="00C9763F" w:rsidRDefault="005B7E75" w:rsidP="00994EAB">
      <w:pPr>
        <w:pStyle w:val="ConsPlusNormal"/>
        <w:widowControl/>
        <w:ind w:firstLine="709"/>
        <w:jc w:val="both"/>
        <w:rPr>
          <w:rFonts w:ascii="Arial" w:hAnsi="Arial"/>
        </w:rPr>
      </w:pPr>
      <w:r w:rsidRPr="00C9763F">
        <w:rPr>
          <w:rFonts w:ascii="Arial" w:hAnsi="Arial"/>
        </w:rPr>
        <w:t>3.Настоящее решение вступает в силу со дня его официального опубликования в информационном бюллетене "</w:t>
      </w:r>
      <w:proofErr w:type="spellStart"/>
      <w:r w:rsidRPr="00C9763F">
        <w:rPr>
          <w:rFonts w:ascii="Arial" w:hAnsi="Arial"/>
        </w:rPr>
        <w:t>Шунгенский</w:t>
      </w:r>
      <w:proofErr w:type="spellEnd"/>
      <w:r w:rsidRPr="00C9763F">
        <w:rPr>
          <w:rFonts w:ascii="Arial" w:hAnsi="Arial"/>
        </w:rPr>
        <w:t xml:space="preserve"> вестник".</w:t>
      </w:r>
    </w:p>
    <w:p w:rsidR="00994EAB" w:rsidRDefault="00994EAB" w:rsidP="00994EAB">
      <w:pPr>
        <w:pStyle w:val="ConsPlusNormal"/>
        <w:widowControl/>
        <w:ind w:firstLine="709"/>
        <w:jc w:val="both"/>
        <w:rPr>
          <w:rFonts w:ascii="Arial" w:hAnsi="Arial"/>
        </w:rPr>
      </w:pPr>
    </w:p>
    <w:p w:rsidR="00994EAB" w:rsidRDefault="00994EAB" w:rsidP="00994EAB">
      <w:pPr>
        <w:pStyle w:val="ConsPlusNormal"/>
        <w:widowControl/>
        <w:ind w:firstLine="709"/>
        <w:jc w:val="both"/>
        <w:rPr>
          <w:rFonts w:ascii="Arial" w:hAnsi="Arial"/>
        </w:rPr>
      </w:pPr>
    </w:p>
    <w:p w:rsidR="00994EAB" w:rsidRDefault="00994EAB" w:rsidP="00994EAB">
      <w:pPr>
        <w:pStyle w:val="ConsPlusNormal"/>
        <w:widowControl/>
        <w:ind w:firstLine="709"/>
        <w:jc w:val="both"/>
        <w:rPr>
          <w:rFonts w:ascii="Arial" w:hAnsi="Arial"/>
        </w:rPr>
      </w:pPr>
    </w:p>
    <w:p w:rsidR="00FA6278" w:rsidRDefault="005B7E75" w:rsidP="00994EAB">
      <w:pPr>
        <w:pStyle w:val="ConsPlusNormal"/>
        <w:widowControl/>
        <w:ind w:firstLine="709"/>
        <w:jc w:val="right"/>
        <w:rPr>
          <w:rFonts w:ascii="Arial" w:hAnsi="Arial"/>
        </w:rPr>
      </w:pPr>
      <w:r w:rsidRPr="00C9763F">
        <w:rPr>
          <w:rFonts w:ascii="Arial" w:hAnsi="Arial"/>
        </w:rPr>
        <w:t>Глава</w:t>
      </w:r>
    </w:p>
    <w:p w:rsidR="005B7E75" w:rsidRPr="00C9763F" w:rsidRDefault="005B7E75" w:rsidP="00994EAB">
      <w:pPr>
        <w:pStyle w:val="ConsPlusNormal"/>
        <w:widowControl/>
        <w:ind w:firstLine="709"/>
        <w:jc w:val="right"/>
        <w:rPr>
          <w:rFonts w:ascii="Arial" w:hAnsi="Arial"/>
        </w:rPr>
      </w:pPr>
      <w:r w:rsidRPr="00C9763F">
        <w:rPr>
          <w:rFonts w:ascii="Arial" w:hAnsi="Arial"/>
        </w:rPr>
        <w:t xml:space="preserve"> </w:t>
      </w:r>
      <w:proofErr w:type="spellStart"/>
      <w:r w:rsidRPr="00C9763F">
        <w:rPr>
          <w:rFonts w:ascii="Arial" w:hAnsi="Arial"/>
        </w:rPr>
        <w:t>Шунгенского</w:t>
      </w:r>
      <w:proofErr w:type="spellEnd"/>
      <w:r w:rsidRPr="00C9763F">
        <w:rPr>
          <w:rFonts w:ascii="Arial" w:hAnsi="Arial"/>
        </w:rPr>
        <w:t xml:space="preserve"> сельского </w:t>
      </w:r>
      <w:proofErr w:type="spellStart"/>
      <w:r w:rsidRPr="00C9763F">
        <w:rPr>
          <w:rFonts w:ascii="Arial" w:hAnsi="Arial"/>
        </w:rPr>
        <w:t>поселения</w:t>
      </w:r>
      <w:proofErr w:type="gramStart"/>
      <w:r w:rsidRPr="00C9763F">
        <w:rPr>
          <w:rFonts w:ascii="Arial" w:hAnsi="Arial"/>
        </w:rPr>
        <w:t>,П</w:t>
      </w:r>
      <w:proofErr w:type="gramEnd"/>
      <w:r w:rsidRPr="00C9763F">
        <w:rPr>
          <w:rFonts w:ascii="Arial" w:hAnsi="Arial"/>
        </w:rPr>
        <w:t>редседатель</w:t>
      </w:r>
      <w:proofErr w:type="spellEnd"/>
      <w:r w:rsidRPr="00C9763F">
        <w:rPr>
          <w:rFonts w:ascii="Arial" w:hAnsi="Arial"/>
        </w:rPr>
        <w:t xml:space="preserve"> </w:t>
      </w:r>
      <w:proofErr w:type="spellStart"/>
      <w:r w:rsidRPr="00C9763F">
        <w:rPr>
          <w:rFonts w:ascii="Arial" w:hAnsi="Arial"/>
        </w:rPr>
        <w:t>Собраниядепутатов</w:t>
      </w:r>
      <w:proofErr w:type="spellEnd"/>
      <w:r w:rsidRPr="00C9763F">
        <w:rPr>
          <w:rFonts w:ascii="Arial" w:hAnsi="Arial"/>
        </w:rPr>
        <w:t xml:space="preserve"> </w:t>
      </w:r>
      <w:proofErr w:type="spellStart"/>
      <w:r w:rsidRPr="00C9763F">
        <w:rPr>
          <w:rFonts w:ascii="Arial" w:hAnsi="Arial"/>
        </w:rPr>
        <w:t>Шунгенского</w:t>
      </w:r>
      <w:proofErr w:type="spellEnd"/>
      <w:r w:rsidRPr="00C9763F">
        <w:rPr>
          <w:rFonts w:ascii="Arial" w:hAnsi="Arial"/>
        </w:rPr>
        <w:t xml:space="preserve"> сельского поселения Н.А. </w:t>
      </w:r>
      <w:proofErr w:type="spellStart"/>
      <w:r w:rsidRPr="00C9763F">
        <w:rPr>
          <w:rFonts w:ascii="Arial" w:hAnsi="Arial"/>
        </w:rPr>
        <w:t>Старикин</w:t>
      </w:r>
      <w:proofErr w:type="spellEnd"/>
    </w:p>
    <w:p w:rsidR="00994EAB" w:rsidRDefault="00994EAB" w:rsidP="00994EAB">
      <w:pPr>
        <w:pStyle w:val="ConsPlusNormal"/>
        <w:widowControl/>
        <w:ind w:firstLine="709"/>
        <w:jc w:val="both"/>
        <w:rPr>
          <w:rFonts w:ascii="Arial" w:hAnsi="Arial"/>
        </w:rPr>
      </w:pPr>
    </w:p>
    <w:p w:rsidR="00994EAB" w:rsidRDefault="00994EAB" w:rsidP="00994EAB">
      <w:pPr>
        <w:pStyle w:val="ConsPlusNormal"/>
        <w:widowControl/>
        <w:ind w:firstLine="709"/>
        <w:jc w:val="both"/>
        <w:rPr>
          <w:rFonts w:ascii="Arial" w:hAnsi="Arial"/>
        </w:rPr>
      </w:pPr>
    </w:p>
    <w:p w:rsidR="00994EAB" w:rsidRDefault="00994EAB" w:rsidP="00994EAB">
      <w:pPr>
        <w:pStyle w:val="ConsPlusNormal"/>
        <w:widowControl/>
        <w:ind w:firstLine="709"/>
        <w:jc w:val="both"/>
        <w:rPr>
          <w:rFonts w:ascii="Arial" w:hAnsi="Arial"/>
        </w:rPr>
      </w:pPr>
    </w:p>
    <w:p w:rsidR="005B7E75" w:rsidRPr="00C9763F" w:rsidRDefault="005B7E75" w:rsidP="00994EAB">
      <w:pPr>
        <w:pStyle w:val="ConsPlusNormal"/>
        <w:widowControl/>
        <w:ind w:firstLine="709"/>
        <w:jc w:val="right"/>
        <w:rPr>
          <w:rFonts w:ascii="Arial" w:hAnsi="Arial"/>
        </w:rPr>
      </w:pPr>
      <w:r w:rsidRPr="00C9763F">
        <w:rPr>
          <w:rFonts w:ascii="Arial" w:hAnsi="Arial"/>
        </w:rPr>
        <w:t>Приложение</w:t>
      </w:r>
    </w:p>
    <w:p w:rsidR="005B7E75" w:rsidRDefault="005B7E75" w:rsidP="00994EAB">
      <w:pPr>
        <w:pStyle w:val="ConsPlusNormal"/>
        <w:widowControl/>
        <w:ind w:firstLine="709"/>
        <w:jc w:val="right"/>
        <w:rPr>
          <w:rFonts w:ascii="Arial" w:hAnsi="Arial"/>
        </w:rPr>
      </w:pPr>
      <w:r w:rsidRPr="00C9763F">
        <w:rPr>
          <w:rFonts w:ascii="Arial" w:hAnsi="Arial"/>
        </w:rPr>
        <w:t>Утверждено</w:t>
      </w:r>
      <w:r w:rsidR="00DC5B03" w:rsidRPr="00C9763F">
        <w:rPr>
          <w:rFonts w:ascii="Arial" w:hAnsi="Arial"/>
        </w:rPr>
        <w:t xml:space="preserve"> </w:t>
      </w:r>
      <w:r w:rsidR="00B4099E" w:rsidRPr="00C9763F">
        <w:rPr>
          <w:rFonts w:ascii="Arial" w:hAnsi="Arial"/>
        </w:rPr>
        <w:t>Р</w:t>
      </w:r>
      <w:r w:rsidRPr="00C9763F">
        <w:rPr>
          <w:rFonts w:ascii="Arial" w:hAnsi="Arial"/>
        </w:rPr>
        <w:t>ешением</w:t>
      </w:r>
      <w:r w:rsidR="00B4099E" w:rsidRPr="00C9763F">
        <w:rPr>
          <w:rFonts w:ascii="Arial" w:hAnsi="Arial"/>
        </w:rPr>
        <w:t xml:space="preserve"> </w:t>
      </w:r>
      <w:r w:rsidRPr="00C9763F">
        <w:rPr>
          <w:rFonts w:ascii="Arial" w:hAnsi="Arial"/>
        </w:rPr>
        <w:t>Собрания депутатов</w:t>
      </w:r>
      <w:r w:rsidR="00B4099E" w:rsidRPr="00C9763F">
        <w:rPr>
          <w:rFonts w:ascii="Arial" w:hAnsi="Arial"/>
        </w:rPr>
        <w:t xml:space="preserve"> </w:t>
      </w:r>
      <w:proofErr w:type="spellStart"/>
      <w:r w:rsidRPr="00C9763F">
        <w:rPr>
          <w:rFonts w:ascii="Arial" w:hAnsi="Arial"/>
        </w:rPr>
        <w:t>Шунгенского</w:t>
      </w:r>
      <w:proofErr w:type="spellEnd"/>
      <w:r w:rsidRPr="00C9763F">
        <w:rPr>
          <w:rFonts w:ascii="Arial" w:hAnsi="Arial"/>
        </w:rPr>
        <w:t xml:space="preserve"> сельского поселения Костромского</w:t>
      </w:r>
      <w:r w:rsidR="00B4099E" w:rsidRPr="00C9763F">
        <w:rPr>
          <w:rFonts w:ascii="Arial" w:hAnsi="Arial"/>
        </w:rPr>
        <w:t xml:space="preserve"> </w:t>
      </w:r>
      <w:r w:rsidRPr="00C9763F">
        <w:rPr>
          <w:rFonts w:ascii="Arial" w:hAnsi="Arial"/>
        </w:rPr>
        <w:t>муниципального района</w:t>
      </w:r>
      <w:r w:rsidR="00B4099E" w:rsidRPr="00C9763F">
        <w:rPr>
          <w:rFonts w:ascii="Arial" w:hAnsi="Arial"/>
        </w:rPr>
        <w:t xml:space="preserve"> </w:t>
      </w:r>
      <w:r w:rsidRPr="00C9763F">
        <w:rPr>
          <w:rFonts w:ascii="Arial" w:hAnsi="Arial"/>
        </w:rPr>
        <w:t>Костромской области</w:t>
      </w:r>
      <w:r w:rsidR="00B4099E" w:rsidRPr="00C9763F">
        <w:rPr>
          <w:rFonts w:ascii="Arial" w:hAnsi="Arial"/>
        </w:rPr>
        <w:t xml:space="preserve"> </w:t>
      </w:r>
      <w:r w:rsidRPr="00C9763F">
        <w:rPr>
          <w:rFonts w:ascii="Arial" w:hAnsi="Arial"/>
        </w:rPr>
        <w:t>от «29» августа 2019 г. N 22</w:t>
      </w:r>
    </w:p>
    <w:p w:rsidR="00994EAB" w:rsidRPr="00C9763F" w:rsidRDefault="00994EAB" w:rsidP="00994EAB">
      <w:pPr>
        <w:pStyle w:val="ConsPlusNormal"/>
        <w:widowControl/>
        <w:ind w:firstLine="709"/>
        <w:jc w:val="right"/>
        <w:rPr>
          <w:rFonts w:ascii="Arial" w:hAnsi="Arial"/>
        </w:rPr>
      </w:pPr>
    </w:p>
    <w:p w:rsidR="005B7E75" w:rsidRDefault="00994EAB" w:rsidP="00994EAB">
      <w:pPr>
        <w:pStyle w:val="ConsPlusTitle"/>
        <w:widowControl/>
        <w:ind w:firstLine="709"/>
        <w:jc w:val="center"/>
        <w:rPr>
          <w:rFonts w:ascii="Arial" w:hAnsi="Arial"/>
          <w:sz w:val="28"/>
          <w:szCs w:val="28"/>
        </w:rPr>
      </w:pPr>
      <w:bookmarkStart w:id="1" w:name="P49"/>
      <w:bookmarkEnd w:id="1"/>
      <w:proofErr w:type="gramStart"/>
      <w:r w:rsidRPr="00994EAB">
        <w:rPr>
          <w:rFonts w:ascii="Arial" w:hAnsi="Arial"/>
          <w:sz w:val="28"/>
          <w:szCs w:val="28"/>
        </w:rPr>
        <w:t xml:space="preserve">ПОЛОЖЕНИЕ О ПОРЯДКЕ И УСЛОВИЯХ ПРЕДОСТАВЛЕНИЯ В АРЕНДУ СУБЪЕКТАМ МАЛОГО И СРЕДНЕГО ПРЕДПРИНИМАТЕЛЬСТВА МУНИЦИПАЛЬНОГО ИМУЩЕСТВА ШУНГЕНСКОГО СЕЛЬСКОГО </w:t>
      </w:r>
      <w:r w:rsidRPr="00994EAB">
        <w:rPr>
          <w:rFonts w:ascii="Arial" w:hAnsi="Arial"/>
          <w:sz w:val="28"/>
          <w:szCs w:val="28"/>
        </w:rPr>
        <w:lastRenderedPageBreak/>
        <w:t>ПОСЕЛЕНИЯ КОСТРОМСКОГО МУНИЦИПАЛЬНОГО РАЙОНА КОСТРОМСКОЙ ОБЛАСТИ, ВКЛЮЧЕННОГО В ПЕРЕЧЕНЬ МУНИЦИПАЛЬНОГО ИМУЩЕСТВА ШУНГЕНСКОГО СЕЛЬСКОГО ПОСЕЛЕНИЯ, ПОДЛЕЖАЩЕГО ПЕРЕДАЧЕ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994EAB" w:rsidRPr="00994EAB" w:rsidRDefault="00994EAB" w:rsidP="00994EAB">
      <w:pPr>
        <w:pStyle w:val="ConsPlusTitle"/>
        <w:widowControl/>
        <w:ind w:firstLine="709"/>
        <w:jc w:val="center"/>
        <w:rPr>
          <w:rFonts w:ascii="Arial" w:hAnsi="Arial"/>
          <w:sz w:val="28"/>
          <w:szCs w:val="28"/>
        </w:rPr>
      </w:pPr>
    </w:p>
    <w:p w:rsidR="005B7E75" w:rsidRDefault="005B7E75" w:rsidP="00994EAB">
      <w:pPr>
        <w:pStyle w:val="ConsPlusNormal"/>
        <w:widowControl/>
        <w:ind w:firstLine="709"/>
        <w:jc w:val="center"/>
        <w:rPr>
          <w:rFonts w:ascii="Arial" w:hAnsi="Arial"/>
          <w:b/>
          <w:sz w:val="26"/>
          <w:szCs w:val="26"/>
        </w:rPr>
      </w:pPr>
      <w:r w:rsidRPr="00994EAB">
        <w:rPr>
          <w:rFonts w:ascii="Arial" w:hAnsi="Arial"/>
          <w:b/>
          <w:sz w:val="26"/>
          <w:szCs w:val="26"/>
        </w:rPr>
        <w:t>Глава 1. ОБЩИЕ ПОЛОЖЕНИЯ</w:t>
      </w:r>
    </w:p>
    <w:p w:rsidR="00994EAB" w:rsidRPr="00994EAB" w:rsidRDefault="00994EAB" w:rsidP="00994EAB">
      <w:pPr>
        <w:pStyle w:val="ConsPlusNormal"/>
        <w:widowControl/>
        <w:ind w:firstLine="709"/>
        <w:jc w:val="center"/>
        <w:rPr>
          <w:rFonts w:ascii="Arial" w:hAnsi="Arial"/>
          <w:b/>
          <w:sz w:val="26"/>
          <w:szCs w:val="26"/>
        </w:rPr>
      </w:pPr>
    </w:p>
    <w:p w:rsidR="005B7E75" w:rsidRPr="00C9763F" w:rsidRDefault="00B4099E" w:rsidP="00994EAB">
      <w:pPr>
        <w:pStyle w:val="ConsPlusNormal"/>
        <w:widowControl/>
        <w:ind w:firstLine="709"/>
        <w:jc w:val="both"/>
        <w:rPr>
          <w:rFonts w:ascii="Arial" w:hAnsi="Arial"/>
        </w:rPr>
      </w:pPr>
      <w:r w:rsidRPr="00C9763F">
        <w:rPr>
          <w:rFonts w:ascii="Arial" w:hAnsi="Arial"/>
        </w:rPr>
        <w:t>1.</w:t>
      </w:r>
      <w:r w:rsidR="005B7E75" w:rsidRPr="00C9763F">
        <w:rPr>
          <w:rFonts w:ascii="Arial" w:hAnsi="Arial"/>
        </w:rPr>
        <w:t xml:space="preserve">Настоящее Положение разработано в соответствии с Федеральным </w:t>
      </w:r>
      <w:hyperlink r:id="rId10" w:history="1">
        <w:r w:rsidR="005B7E75" w:rsidRPr="00C9763F">
          <w:rPr>
            <w:rFonts w:ascii="Arial" w:hAnsi="Arial"/>
          </w:rPr>
          <w:t>законом</w:t>
        </w:r>
      </w:hyperlink>
      <w:r w:rsidR="005B7E75" w:rsidRPr="00C9763F">
        <w:rPr>
          <w:rFonts w:ascii="Arial" w:hAnsi="Arial"/>
        </w:rPr>
        <w:t xml:space="preserve"> от 24 июля 2007 года N 209-ФЗ "О развитии малого и среднего предпринимательства в Российской Федерации", </w:t>
      </w:r>
      <w:hyperlink r:id="rId11" w:history="1">
        <w:r w:rsidR="005B7E75" w:rsidRPr="00C9763F">
          <w:rPr>
            <w:rFonts w:ascii="Arial" w:hAnsi="Arial"/>
          </w:rPr>
          <w:t>Законом</w:t>
        </w:r>
      </w:hyperlink>
      <w:r w:rsidR="005B7E75" w:rsidRPr="00C9763F">
        <w:rPr>
          <w:rFonts w:ascii="Arial" w:hAnsi="Arial"/>
        </w:rPr>
        <w:t xml:space="preserve"> Костромской области от 26 мая 2008 года N 318-ЗКО</w:t>
      </w:r>
      <w:proofErr w:type="gramStart"/>
      <w:r w:rsidR="005B7E75" w:rsidRPr="00C9763F">
        <w:rPr>
          <w:rFonts w:ascii="Arial" w:hAnsi="Arial"/>
        </w:rPr>
        <w:t>"О</w:t>
      </w:r>
      <w:proofErr w:type="gramEnd"/>
      <w:r w:rsidR="005B7E75" w:rsidRPr="00C9763F">
        <w:rPr>
          <w:rFonts w:ascii="Arial" w:hAnsi="Arial"/>
        </w:rPr>
        <w:t xml:space="preserve"> развитии малого и среднего предпринимательства в Костромской области" и определяет порядок и условия предоставления муниципального имущества </w:t>
      </w:r>
      <w:proofErr w:type="spellStart"/>
      <w:r w:rsidR="005B7E75" w:rsidRPr="00C9763F">
        <w:rPr>
          <w:rFonts w:ascii="Arial" w:hAnsi="Arial"/>
        </w:rPr>
        <w:t>Шунгенского</w:t>
      </w:r>
      <w:proofErr w:type="spellEnd"/>
      <w:r w:rsidR="005B7E75" w:rsidRPr="00C9763F">
        <w:rPr>
          <w:rFonts w:ascii="Arial" w:hAnsi="Arial"/>
        </w:rPr>
        <w:t xml:space="preserve"> сельского поселения Костромского муниципального района, включенного в перечень муниципального имущества </w:t>
      </w:r>
      <w:proofErr w:type="spellStart"/>
      <w:r w:rsidR="005B7E75" w:rsidRPr="00C9763F">
        <w:rPr>
          <w:rFonts w:ascii="Arial" w:hAnsi="Arial"/>
        </w:rPr>
        <w:t>Шунгенского</w:t>
      </w:r>
      <w:proofErr w:type="spellEnd"/>
      <w:r w:rsidR="005B7E75" w:rsidRPr="00C9763F">
        <w:rPr>
          <w:rFonts w:ascii="Arial" w:hAnsi="Arial"/>
        </w:rPr>
        <w:t xml:space="preserve"> сельского поселения, подлежащего передаче во владение </w:t>
      </w:r>
      <w:proofErr w:type="gramStart"/>
      <w:r w:rsidR="005B7E75" w:rsidRPr="00C9763F">
        <w:rPr>
          <w:rFonts w:ascii="Arial" w:hAnsi="Arial"/>
        </w:rPr>
        <w:t>и(</w:t>
      </w:r>
      <w:proofErr w:type="gramEnd"/>
      <w:r w:rsidR="005B7E75" w:rsidRPr="00C9763F">
        <w:rPr>
          <w:rFonts w:ascii="Arial" w:hAnsi="Arial"/>
        </w:rPr>
        <w:t xml:space="preserve">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(далее–муниципальное имущество </w:t>
      </w:r>
      <w:proofErr w:type="spellStart"/>
      <w:r w:rsidR="005B7E75" w:rsidRPr="00C9763F">
        <w:rPr>
          <w:rFonts w:ascii="Arial" w:hAnsi="Arial"/>
        </w:rPr>
        <w:t>Шунгенского</w:t>
      </w:r>
      <w:proofErr w:type="spellEnd"/>
      <w:r w:rsidR="005B7E75" w:rsidRPr="00C9763F">
        <w:rPr>
          <w:rFonts w:ascii="Arial" w:hAnsi="Arial"/>
        </w:rPr>
        <w:t xml:space="preserve"> сельского поселения Костромского муниципального района),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(далее–субъекты).</w:t>
      </w:r>
    </w:p>
    <w:p w:rsidR="005B7E75" w:rsidRPr="00C9763F" w:rsidRDefault="005B7E75" w:rsidP="00994EAB">
      <w:pPr>
        <w:pStyle w:val="ConsPlusNormal"/>
        <w:widowControl/>
        <w:ind w:firstLine="709"/>
        <w:jc w:val="both"/>
        <w:rPr>
          <w:rFonts w:ascii="Arial" w:hAnsi="Arial"/>
        </w:rPr>
      </w:pPr>
      <w:r w:rsidRPr="00C9763F">
        <w:rPr>
          <w:rFonts w:ascii="Arial" w:hAnsi="Arial"/>
        </w:rPr>
        <w:t xml:space="preserve">2.Предоставление муниципального имущества </w:t>
      </w:r>
      <w:proofErr w:type="spellStart"/>
      <w:r w:rsidRPr="00C9763F">
        <w:rPr>
          <w:rFonts w:ascii="Arial" w:hAnsi="Arial"/>
        </w:rPr>
        <w:t>Шунгенского</w:t>
      </w:r>
      <w:proofErr w:type="spellEnd"/>
      <w:r w:rsidRPr="00C9763F">
        <w:rPr>
          <w:rFonts w:ascii="Arial" w:hAnsi="Arial"/>
        </w:rPr>
        <w:t xml:space="preserve"> сельского поселения Костромского муниципального района в аренду осуществляется посредством проведения торгов в форме конкурса или аукциона.</w:t>
      </w:r>
    </w:p>
    <w:p w:rsidR="005B7E75" w:rsidRPr="00C9763F" w:rsidRDefault="005B7E75" w:rsidP="00994EAB">
      <w:pPr>
        <w:pStyle w:val="ConsPlusNormal"/>
        <w:widowControl/>
        <w:ind w:firstLine="709"/>
        <w:jc w:val="both"/>
        <w:rPr>
          <w:rFonts w:ascii="Arial" w:hAnsi="Arial"/>
        </w:rPr>
      </w:pPr>
      <w:r w:rsidRPr="00C9763F">
        <w:rPr>
          <w:rFonts w:ascii="Arial" w:hAnsi="Arial"/>
        </w:rPr>
        <w:t xml:space="preserve">3.Торги проводятся в форме конкурса, если в отношении муниципального имущества, включенного в перечень, необходимо выполнить определенные условия. Во всех остальных случаях проводится аукцион. Решение о проведении торгов принимается администрацией </w:t>
      </w:r>
      <w:proofErr w:type="spellStart"/>
      <w:r w:rsidRPr="00C9763F">
        <w:rPr>
          <w:rFonts w:ascii="Arial" w:hAnsi="Arial"/>
        </w:rPr>
        <w:t>Шунгенского</w:t>
      </w:r>
      <w:proofErr w:type="spellEnd"/>
      <w:r w:rsidRPr="00C9763F">
        <w:rPr>
          <w:rFonts w:ascii="Arial" w:hAnsi="Arial"/>
        </w:rPr>
        <w:t xml:space="preserve"> сельского поселения Костромского муниципального района.</w:t>
      </w:r>
    </w:p>
    <w:p w:rsidR="005B7E75" w:rsidRPr="00C9763F" w:rsidRDefault="005B7E75" w:rsidP="00994EAB">
      <w:pPr>
        <w:pStyle w:val="ConsPlusNormal"/>
        <w:widowControl/>
        <w:ind w:firstLine="709"/>
        <w:jc w:val="both"/>
        <w:rPr>
          <w:rFonts w:ascii="Arial" w:hAnsi="Arial"/>
        </w:rPr>
      </w:pPr>
      <w:r w:rsidRPr="00C9763F">
        <w:rPr>
          <w:rFonts w:ascii="Arial" w:hAnsi="Arial"/>
        </w:rPr>
        <w:t>4.Торги проводятся в порядке, установленном Федеральным законом от 26 июля 2006 года №135-ФЗ «О защите конкуренции». Участниками торгов могут быть только лица, соответствующие условиям отнесения к категориям субъектов малого и среднего предпринимательства, установленным статьей 4 Федерального закона от 24 июля 2007 года №209-ФЗ «О развитии малого и среднего предпринимательства в Российской Федерации», а также организациям, образующим инфраструктуру поддержки малого и среднего предпринимательства.</w:t>
      </w:r>
    </w:p>
    <w:p w:rsidR="005B7E75" w:rsidRPr="00C9763F" w:rsidRDefault="005B7E75" w:rsidP="00994EAB">
      <w:pPr>
        <w:pStyle w:val="ConsPlusNormal"/>
        <w:widowControl/>
        <w:ind w:firstLine="709"/>
        <w:jc w:val="both"/>
        <w:rPr>
          <w:rFonts w:ascii="Arial" w:hAnsi="Arial"/>
        </w:rPr>
      </w:pPr>
      <w:r w:rsidRPr="00C9763F">
        <w:rPr>
          <w:rFonts w:ascii="Arial" w:hAnsi="Arial"/>
        </w:rPr>
        <w:t>5.Договор аренды заключается сроком до 5 лет.</w:t>
      </w:r>
    </w:p>
    <w:p w:rsidR="005B7E75" w:rsidRPr="00C9763F" w:rsidRDefault="005B7E75" w:rsidP="00994EAB">
      <w:pPr>
        <w:pStyle w:val="ConsPlusNormal"/>
        <w:widowControl/>
        <w:ind w:firstLine="709"/>
        <w:jc w:val="both"/>
        <w:rPr>
          <w:rFonts w:ascii="Arial" w:hAnsi="Arial"/>
        </w:rPr>
      </w:pPr>
      <w:r w:rsidRPr="00C9763F">
        <w:rPr>
          <w:rFonts w:ascii="Arial" w:hAnsi="Arial"/>
        </w:rPr>
        <w:t xml:space="preserve">6.За использование муниципального имущества субъекты уплачивают арендную плату в размере, определенном по результатам торгов. </w:t>
      </w:r>
      <w:proofErr w:type="gramStart"/>
      <w:r w:rsidRPr="00C9763F">
        <w:rPr>
          <w:rFonts w:ascii="Arial" w:hAnsi="Arial"/>
        </w:rPr>
        <w:t>При этом размер арендной платы для субъектов, занимающихся социально значимыми видами деятельности, уплачиваемый в первой половине срока действия договора аренды, составляет 70% от определенного по результатам торгов.</w:t>
      </w:r>
      <w:proofErr w:type="gramEnd"/>
    </w:p>
    <w:p w:rsidR="005B7E75" w:rsidRPr="00C9763F" w:rsidRDefault="005B7E75" w:rsidP="00994EAB">
      <w:pPr>
        <w:pStyle w:val="ConsPlusNormal"/>
        <w:widowControl/>
        <w:ind w:firstLine="709"/>
        <w:jc w:val="both"/>
        <w:rPr>
          <w:rFonts w:ascii="Arial" w:hAnsi="Arial"/>
        </w:rPr>
      </w:pPr>
      <w:r w:rsidRPr="00C9763F">
        <w:rPr>
          <w:rFonts w:ascii="Arial" w:hAnsi="Arial"/>
        </w:rPr>
        <w:t xml:space="preserve">7.Торги на право заключения договора аренды муниципального имущества </w:t>
      </w:r>
      <w:proofErr w:type="spellStart"/>
      <w:r w:rsidRPr="00C9763F">
        <w:rPr>
          <w:rFonts w:ascii="Arial" w:hAnsi="Arial"/>
        </w:rPr>
        <w:t>Шунгенского</w:t>
      </w:r>
      <w:proofErr w:type="spellEnd"/>
      <w:r w:rsidRPr="00C9763F">
        <w:rPr>
          <w:rFonts w:ascii="Arial" w:hAnsi="Arial"/>
        </w:rPr>
        <w:t xml:space="preserve"> сельского поселения организует специалист по имущественным и земельным отношениям администрации </w:t>
      </w:r>
      <w:proofErr w:type="spellStart"/>
      <w:r w:rsidRPr="00C9763F">
        <w:rPr>
          <w:rFonts w:ascii="Arial" w:hAnsi="Arial"/>
        </w:rPr>
        <w:t>Шунгенского</w:t>
      </w:r>
      <w:proofErr w:type="spellEnd"/>
      <w:r w:rsidRPr="00C9763F">
        <w:rPr>
          <w:rFonts w:ascii="Arial" w:hAnsi="Arial"/>
        </w:rPr>
        <w:t xml:space="preserve"> сельского поселения Костромского муниципального района. Для проведения торгов сформирована комиссия, в состав комиссии по проведению торгов включены представители администрации </w:t>
      </w:r>
      <w:proofErr w:type="spellStart"/>
      <w:r w:rsidRPr="00C9763F">
        <w:rPr>
          <w:rFonts w:ascii="Arial" w:hAnsi="Arial"/>
        </w:rPr>
        <w:t>Шунгенского</w:t>
      </w:r>
      <w:proofErr w:type="spellEnd"/>
      <w:r w:rsidRPr="00C9763F">
        <w:rPr>
          <w:rFonts w:ascii="Arial" w:hAnsi="Arial"/>
        </w:rPr>
        <w:t xml:space="preserve"> сельского поселения. К участию в работе комиссии привлекаются представители Совета по развитию малого и среднего предпринимательства в </w:t>
      </w:r>
      <w:proofErr w:type="spellStart"/>
      <w:r w:rsidRPr="00C9763F">
        <w:rPr>
          <w:rFonts w:ascii="Arial" w:hAnsi="Arial"/>
        </w:rPr>
        <w:t>Шунгенском</w:t>
      </w:r>
      <w:proofErr w:type="spellEnd"/>
      <w:r w:rsidRPr="00C9763F">
        <w:rPr>
          <w:rFonts w:ascii="Arial" w:hAnsi="Arial"/>
        </w:rPr>
        <w:t xml:space="preserve"> сельском поселении. </w:t>
      </w:r>
    </w:p>
    <w:p w:rsidR="005B7E75" w:rsidRPr="00C9763F" w:rsidRDefault="005B7E75" w:rsidP="00994EAB">
      <w:pPr>
        <w:pStyle w:val="ConsPlusNormal"/>
        <w:widowControl/>
        <w:ind w:firstLine="709"/>
        <w:jc w:val="both"/>
        <w:rPr>
          <w:rFonts w:ascii="Arial" w:hAnsi="Arial"/>
        </w:rPr>
      </w:pPr>
      <w:r w:rsidRPr="00C9763F">
        <w:rPr>
          <w:rFonts w:ascii="Arial" w:hAnsi="Arial"/>
        </w:rPr>
        <w:lastRenderedPageBreak/>
        <w:t>8.В результате проведения конкурса победителем признается лицо, предложившее лучшие условия конкурса и предложение о размере арендной платы.</w:t>
      </w:r>
    </w:p>
    <w:p w:rsidR="005B7E75" w:rsidRPr="00C9763F" w:rsidRDefault="005B7E75" w:rsidP="00994EAB">
      <w:pPr>
        <w:pStyle w:val="ConsPlusNormal"/>
        <w:widowControl/>
        <w:ind w:firstLine="709"/>
        <w:jc w:val="both"/>
        <w:rPr>
          <w:rFonts w:ascii="Arial" w:hAnsi="Arial"/>
        </w:rPr>
      </w:pPr>
      <w:r w:rsidRPr="00C9763F">
        <w:rPr>
          <w:rFonts w:ascii="Arial" w:hAnsi="Arial"/>
        </w:rPr>
        <w:t>9.В результате проведения аукциона победителем признается лицо, предложившее в ходе аукциона максимальный годовой размер арендн</w:t>
      </w:r>
      <w:r w:rsidR="00B4099E" w:rsidRPr="00C9763F">
        <w:rPr>
          <w:rFonts w:ascii="Arial" w:hAnsi="Arial"/>
        </w:rPr>
        <w:t>ой платы за сдаваемое имущество.</w:t>
      </w:r>
    </w:p>
    <w:sectPr w:rsidR="005B7E75" w:rsidRPr="00C9763F" w:rsidSect="00994EAB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D4C7E"/>
    <w:multiLevelType w:val="hybridMultilevel"/>
    <w:tmpl w:val="005E51A4"/>
    <w:lvl w:ilvl="0" w:tplc="EA9051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ABF"/>
    <w:rsid w:val="0036591B"/>
    <w:rsid w:val="005B7E75"/>
    <w:rsid w:val="007002E3"/>
    <w:rsid w:val="008C5E3E"/>
    <w:rsid w:val="00994EAB"/>
    <w:rsid w:val="009A32FE"/>
    <w:rsid w:val="009D6C41"/>
    <w:rsid w:val="009E1F33"/>
    <w:rsid w:val="00A5052C"/>
    <w:rsid w:val="00A90ABF"/>
    <w:rsid w:val="00B4099E"/>
    <w:rsid w:val="00C9763F"/>
    <w:rsid w:val="00CF76EA"/>
    <w:rsid w:val="00DC5B03"/>
    <w:rsid w:val="00F64BBA"/>
    <w:rsid w:val="00FA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94EA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94E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94E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94E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94E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E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B7E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94EA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94EA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94EAB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94EAB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994EAB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semiHidden/>
    <w:rsid w:val="00994EAB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basedOn w:val="a0"/>
    <w:link w:val="a3"/>
    <w:semiHidden/>
    <w:rsid w:val="00994EAB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94E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basedOn w:val="a0"/>
    <w:rsid w:val="00994EAB"/>
    <w:rPr>
      <w:color w:val="0000FF"/>
      <w:u w:val="none"/>
    </w:rPr>
  </w:style>
  <w:style w:type="paragraph" w:customStyle="1" w:styleId="Application">
    <w:name w:val="Application!Приложение"/>
    <w:rsid w:val="00994EAB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94EA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94EA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994EAB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994EA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94EA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994E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94E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94E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94E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E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B7E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94EA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94EA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94EAB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94EAB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994EAB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semiHidden/>
    <w:rsid w:val="00994EAB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basedOn w:val="a0"/>
    <w:link w:val="a3"/>
    <w:semiHidden/>
    <w:rsid w:val="00994EAB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94E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basedOn w:val="a0"/>
    <w:rsid w:val="00994EAB"/>
    <w:rPr>
      <w:color w:val="0000FF"/>
      <w:u w:val="none"/>
    </w:rPr>
  </w:style>
  <w:style w:type="paragraph" w:customStyle="1" w:styleId="Application">
    <w:name w:val="Application!Приложение"/>
    <w:rsid w:val="00994EAB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94EA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94EA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994EAB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994EA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nla-service.scli.ru:8080/rnla-links/ws//content/act/45004c75-5243-401b-8c73-766db0b42115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/" TargetMode="External"/><Relationship Id="rId11" Type="http://schemas.openxmlformats.org/officeDocument/2006/relationships/hyperlink" Target="http://pravo.minjus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scli.ru:8080/rnla-links/ws//content/act/96983241-32b7-41a3-95be-119d93d9ca1f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3%20(&#1089;&#1073;&#1086;&#1088;&#1082;&#1072;%202.3.2.29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Екатерина Алексеевна</dc:creator>
  <cp:lastModifiedBy>Specialist</cp:lastModifiedBy>
  <cp:revision>2</cp:revision>
  <cp:lastPrinted>2019-08-30T11:12:00Z</cp:lastPrinted>
  <dcterms:created xsi:type="dcterms:W3CDTF">2022-09-02T07:07:00Z</dcterms:created>
  <dcterms:modified xsi:type="dcterms:W3CDTF">2022-09-02T07:07:00Z</dcterms:modified>
</cp:coreProperties>
</file>